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D1" w:rsidRDefault="0038274A">
      <w:pPr>
        <w:rPr>
          <w:sz w:val="28"/>
          <w:szCs w:val="28"/>
        </w:rPr>
      </w:pPr>
      <w:r>
        <w:rPr>
          <w:sz w:val="28"/>
          <w:szCs w:val="28"/>
        </w:rPr>
        <w:t>PRVI DAN U ŠKOLI</w:t>
      </w:r>
    </w:p>
    <w:p w:rsidR="0038274A" w:rsidRDefault="0038274A">
      <w:pPr>
        <w:rPr>
          <w:sz w:val="28"/>
          <w:szCs w:val="28"/>
        </w:rPr>
      </w:pPr>
      <w:r>
        <w:rPr>
          <w:sz w:val="28"/>
          <w:szCs w:val="28"/>
        </w:rPr>
        <w:t xml:space="preserve">7. rujna  2015. godine krenuli smo u novu školsku godinu. </w:t>
      </w:r>
    </w:p>
    <w:p w:rsidR="00E31889" w:rsidRDefault="0038274A">
      <w:pPr>
        <w:rPr>
          <w:sz w:val="28"/>
          <w:szCs w:val="28"/>
        </w:rPr>
      </w:pPr>
      <w:r>
        <w:rPr>
          <w:sz w:val="28"/>
          <w:szCs w:val="28"/>
        </w:rPr>
        <w:t>Uzbuđenja nije nedostajalo. Priredbom smo dočekali naše prvašiće i zaželjeli smo im uspješan početak školovanja, mnogo radosti  i lijepih trenutaka provedenih u  školi.</w:t>
      </w:r>
    </w:p>
    <w:p w:rsidR="00E31889" w:rsidRDefault="00E31889">
      <w:pPr>
        <w:rPr>
          <w:sz w:val="28"/>
          <w:szCs w:val="28"/>
        </w:rPr>
      </w:pPr>
    </w:p>
    <w:p w:rsidR="00E31889" w:rsidRDefault="00E31889">
      <w:pPr>
        <w:rPr>
          <w:sz w:val="28"/>
          <w:szCs w:val="28"/>
        </w:rPr>
      </w:pPr>
    </w:p>
    <w:p w:rsidR="00B22F61" w:rsidRDefault="00B22F61">
      <w:pPr>
        <w:rPr>
          <w:sz w:val="28"/>
          <w:szCs w:val="28"/>
        </w:rPr>
      </w:pPr>
    </w:p>
    <w:p w:rsidR="00B22F61" w:rsidRDefault="00B22F61" w:rsidP="00E31889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>OBILJEŽAVANJE  HRVATSKOG OLIMPIJSKOG DANA</w:t>
      </w:r>
      <w:r w:rsidR="00E31889">
        <w:rPr>
          <w:sz w:val="28"/>
          <w:szCs w:val="28"/>
        </w:rPr>
        <w:tab/>
      </w:r>
    </w:p>
    <w:p w:rsidR="00E31889" w:rsidRDefault="00E31889" w:rsidP="00E31889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09.09. 2015. Uoči Hrvatskog olimpijskog dana na trenima naše škole un društvu višegodišnjih suradnika iz KK Fortis  upoznali smo karate i vježbali zajedno. </w:t>
      </w:r>
    </w:p>
    <w:p w:rsidR="00B22F61" w:rsidRDefault="00B22F61">
      <w:pPr>
        <w:rPr>
          <w:sz w:val="28"/>
          <w:szCs w:val="28"/>
        </w:rPr>
      </w:pPr>
      <w:r>
        <w:rPr>
          <w:sz w:val="28"/>
          <w:szCs w:val="28"/>
        </w:rPr>
        <w:t xml:space="preserve">10. 9. 2015. </w:t>
      </w:r>
      <w:r w:rsidR="005C40BE">
        <w:rPr>
          <w:sz w:val="28"/>
          <w:szCs w:val="28"/>
        </w:rPr>
        <w:t xml:space="preserve"> na sportskim terenima OŠ Bogumila Tonija </w:t>
      </w:r>
      <w:r>
        <w:rPr>
          <w:sz w:val="28"/>
          <w:szCs w:val="28"/>
        </w:rPr>
        <w:t>obilježili smo Hrvatski  olimpijski dan</w:t>
      </w:r>
      <w:r w:rsidR="005C40BE">
        <w:rPr>
          <w:sz w:val="28"/>
          <w:szCs w:val="28"/>
        </w:rPr>
        <w:t xml:space="preserve">. Učenici, učitelji i učiteljice došli su u bijelim majcama koje su simbol prepoznavanja sudionika HOD-a.  Prisustvovali smo prezentaciji sportova i sudjelovali u nekim sportovima po vlastitom izboru. </w:t>
      </w:r>
    </w:p>
    <w:p w:rsidR="005C40BE" w:rsidRDefault="005C40BE">
      <w:pPr>
        <w:rPr>
          <w:sz w:val="28"/>
          <w:szCs w:val="28"/>
        </w:rPr>
      </w:pPr>
      <w:r>
        <w:rPr>
          <w:sz w:val="28"/>
          <w:szCs w:val="28"/>
        </w:rPr>
        <w:t xml:space="preserve">Naučili smo da je zbog zdravlja važno  bavljenje  bilo kojom sportskom aktivnošću.  </w:t>
      </w:r>
    </w:p>
    <w:p w:rsidR="00E130F6" w:rsidRDefault="00E130F6">
      <w:pPr>
        <w:rPr>
          <w:sz w:val="28"/>
          <w:szCs w:val="28"/>
        </w:rPr>
      </w:pPr>
    </w:p>
    <w:p w:rsidR="00E130F6" w:rsidRDefault="00E130F6">
      <w:pPr>
        <w:rPr>
          <w:sz w:val="28"/>
          <w:szCs w:val="28"/>
        </w:rPr>
      </w:pPr>
      <w:r>
        <w:rPr>
          <w:sz w:val="28"/>
          <w:szCs w:val="28"/>
        </w:rPr>
        <w:t xml:space="preserve">U ponedjeljak, 05. listopada realizirali smo integrirani dan na temu: Zaštita i spašavanje. Pogledali smo PPT prezentaciju o načinima zaštite i spašavanja u elmentarnim nepogodama: požar, potres, poplava. </w:t>
      </w:r>
    </w:p>
    <w:p w:rsidR="00E130F6" w:rsidRDefault="00E130F6">
      <w:pPr>
        <w:rPr>
          <w:sz w:val="28"/>
          <w:szCs w:val="28"/>
        </w:rPr>
      </w:pPr>
      <w:r>
        <w:rPr>
          <w:sz w:val="28"/>
          <w:szCs w:val="28"/>
        </w:rPr>
        <w:t xml:space="preserve">U sklopu integriranog dana uspješno je provedena  vježba evakuacije. </w:t>
      </w:r>
      <w:bookmarkStart w:id="0" w:name="_GoBack"/>
      <w:bookmarkEnd w:id="0"/>
    </w:p>
    <w:p w:rsidR="0038274A" w:rsidRDefault="0038274A">
      <w:pPr>
        <w:rPr>
          <w:sz w:val="28"/>
          <w:szCs w:val="28"/>
        </w:rPr>
      </w:pPr>
    </w:p>
    <w:p w:rsidR="0038274A" w:rsidRDefault="0038274A">
      <w:pPr>
        <w:rPr>
          <w:sz w:val="28"/>
          <w:szCs w:val="28"/>
        </w:rPr>
      </w:pPr>
    </w:p>
    <w:p w:rsidR="0038274A" w:rsidRDefault="0038274A">
      <w:pPr>
        <w:rPr>
          <w:sz w:val="28"/>
          <w:szCs w:val="28"/>
        </w:rPr>
      </w:pPr>
      <w:r>
        <w:rPr>
          <w:sz w:val="28"/>
          <w:szCs w:val="28"/>
        </w:rPr>
        <w:t xml:space="preserve">DANI ZAHVALNOST ZA PLODOVE ZEMLJE </w:t>
      </w:r>
    </w:p>
    <w:p w:rsidR="00D66540" w:rsidRDefault="0038274A">
      <w:pPr>
        <w:rPr>
          <w:sz w:val="28"/>
          <w:szCs w:val="28"/>
        </w:rPr>
      </w:pPr>
      <w:r>
        <w:rPr>
          <w:sz w:val="28"/>
          <w:szCs w:val="28"/>
        </w:rPr>
        <w:t>U mjesecu listopadu već tradicionalno obilježavamo dane zahvalnos</w:t>
      </w:r>
      <w:r w:rsidR="00D66540">
        <w:rPr>
          <w:sz w:val="28"/>
          <w:szCs w:val="28"/>
        </w:rPr>
        <w:t>ti za plodove zemlje. Jesen smo unijeli i u školski prostor. Uredili smo jesenski kutić, osjetili mirise dozrelog voća i počastili se  voćnom salatom.</w:t>
      </w:r>
    </w:p>
    <w:p w:rsidR="00D66540" w:rsidRDefault="00D66540">
      <w:pPr>
        <w:rPr>
          <w:sz w:val="28"/>
          <w:szCs w:val="28"/>
        </w:rPr>
      </w:pPr>
    </w:p>
    <w:p w:rsidR="00E31889" w:rsidRDefault="00E31889">
      <w:pPr>
        <w:rPr>
          <w:sz w:val="28"/>
          <w:szCs w:val="28"/>
        </w:rPr>
      </w:pPr>
    </w:p>
    <w:p w:rsidR="00D66540" w:rsidRDefault="00D665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DAN KRUHA</w:t>
      </w:r>
    </w:p>
    <w:p w:rsidR="00D66540" w:rsidRDefault="00AE6F01">
      <w:pPr>
        <w:rPr>
          <w:sz w:val="28"/>
          <w:szCs w:val="28"/>
        </w:rPr>
      </w:pPr>
      <w:r>
        <w:rPr>
          <w:sz w:val="28"/>
          <w:szCs w:val="28"/>
        </w:rPr>
        <w:t>Kruh je simbol života i zajedništva za stolom u zajedničkom blagovanju.</w:t>
      </w:r>
    </w:p>
    <w:p w:rsidR="00AE6F01" w:rsidRDefault="00AE6F01">
      <w:pPr>
        <w:rPr>
          <w:sz w:val="28"/>
          <w:szCs w:val="28"/>
        </w:rPr>
      </w:pPr>
      <w:r>
        <w:rPr>
          <w:sz w:val="28"/>
          <w:szCs w:val="28"/>
        </w:rPr>
        <w:t>23.10.2015. obilježili smo Dan kruha. Učenici su donijeli kruh, peciva, kuglofe i razne vrste kolača koje su marljivo uz puno  uloženog truda ispekli  sa  svojim ukućanima</w:t>
      </w:r>
      <w:r w:rsidR="00854B28">
        <w:rPr>
          <w:sz w:val="28"/>
          <w:szCs w:val="28"/>
        </w:rPr>
        <w:t>. Nakon priredbe na kojoj smo se prisjetili vrijednih ruka svih ratara, mlinara, pekara, trgovca…  velečasni Branimir Budinski blagoslovio je kruh i krušne proizvode.  Na kraju je uslijedilo zajedničko blagovanje.</w:t>
      </w:r>
    </w:p>
    <w:p w:rsidR="00854B28" w:rsidRDefault="00854B28">
      <w:pPr>
        <w:rPr>
          <w:sz w:val="28"/>
          <w:szCs w:val="28"/>
        </w:rPr>
      </w:pPr>
    </w:p>
    <w:p w:rsidR="00854B28" w:rsidRDefault="00D66540">
      <w:pPr>
        <w:rPr>
          <w:sz w:val="28"/>
          <w:szCs w:val="28"/>
        </w:rPr>
      </w:pPr>
      <w:r>
        <w:rPr>
          <w:sz w:val="28"/>
          <w:szCs w:val="28"/>
        </w:rPr>
        <w:t xml:space="preserve">Učenici prvog i drugog razreda sudjelovali su na radionici izrade krušnih </w:t>
      </w:r>
    </w:p>
    <w:p w:rsidR="0038274A" w:rsidRDefault="00D66540">
      <w:pPr>
        <w:rPr>
          <w:sz w:val="28"/>
          <w:szCs w:val="28"/>
        </w:rPr>
      </w:pPr>
      <w:r>
        <w:rPr>
          <w:sz w:val="28"/>
          <w:szCs w:val="28"/>
        </w:rPr>
        <w:t xml:space="preserve">proizvoda u Etno kući pod Okićem. </w:t>
      </w:r>
      <w:r w:rsidR="00854B28">
        <w:rPr>
          <w:sz w:val="28"/>
          <w:szCs w:val="28"/>
        </w:rPr>
        <w:t>U prekrasnom ambijentu, uz pjesmu i veselje</w:t>
      </w:r>
      <w:r w:rsidR="00B22F61">
        <w:rPr>
          <w:sz w:val="28"/>
          <w:szCs w:val="28"/>
        </w:rPr>
        <w:t xml:space="preserve"> marljivo smo prionuli postavljenom zadatku – izradi pletenice, kifle, žemlje… Kad su krušni proizvodi bili gotovi, posložili smo ih na limove za pečenje i odnijeli u krušne peći. Tako su to nekad radile  i naše prabake.</w:t>
      </w:r>
    </w:p>
    <w:p w:rsidR="00B22F61" w:rsidRDefault="00B22F61">
      <w:pPr>
        <w:rPr>
          <w:sz w:val="28"/>
          <w:szCs w:val="28"/>
        </w:rPr>
      </w:pPr>
    </w:p>
    <w:p w:rsidR="00B22F61" w:rsidRDefault="00B22F61">
      <w:pPr>
        <w:rPr>
          <w:sz w:val="28"/>
          <w:szCs w:val="28"/>
        </w:rPr>
      </w:pPr>
    </w:p>
    <w:p w:rsidR="00D66540" w:rsidRPr="0038274A" w:rsidRDefault="00D66540">
      <w:pPr>
        <w:rPr>
          <w:sz w:val="28"/>
          <w:szCs w:val="28"/>
        </w:rPr>
      </w:pPr>
    </w:p>
    <w:sectPr w:rsidR="00D66540" w:rsidRPr="00382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4A"/>
    <w:rsid w:val="0038274A"/>
    <w:rsid w:val="005C40BE"/>
    <w:rsid w:val="0062295D"/>
    <w:rsid w:val="00854B28"/>
    <w:rsid w:val="00A3721B"/>
    <w:rsid w:val="00AE6F01"/>
    <w:rsid w:val="00B22F61"/>
    <w:rsid w:val="00D66540"/>
    <w:rsid w:val="00E130F6"/>
    <w:rsid w:val="00E3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9F96C-02C0-42CE-BA55-195EE4BA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e-dnevnik</dc:creator>
  <cp:keywords/>
  <dc:description/>
  <cp:lastModifiedBy>e-dnevnik</cp:lastModifiedBy>
  <cp:revision>2</cp:revision>
  <dcterms:created xsi:type="dcterms:W3CDTF">2015-11-11T20:31:00Z</dcterms:created>
  <dcterms:modified xsi:type="dcterms:W3CDTF">2015-11-19T05:13:00Z</dcterms:modified>
</cp:coreProperties>
</file>