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8A" w:rsidRPr="00E536D1" w:rsidRDefault="00EF0B39">
      <w:pPr>
        <w:rPr>
          <w:rFonts w:ascii="Arial" w:hAnsi="Arial" w:cs="Arial"/>
          <w:b/>
          <w:i/>
          <w:color w:val="000000" w:themeColor="text1"/>
        </w:rPr>
      </w:pPr>
      <w:r w:rsidRPr="00E536D1">
        <w:rPr>
          <w:rFonts w:ascii="Arial" w:hAnsi="Arial" w:cs="Arial"/>
          <w:b/>
          <w:i/>
          <w:color w:val="000000" w:themeColor="text1"/>
        </w:rPr>
        <w:t>OSNOVNA ŠKOLA SAMOBOR, SAMOBOR</w:t>
      </w:r>
    </w:p>
    <w:p w:rsidR="00EF0B39" w:rsidRPr="00E536D1" w:rsidRDefault="00EF0B39">
      <w:pPr>
        <w:rPr>
          <w:rFonts w:ascii="Arial" w:hAnsi="Arial" w:cs="Arial"/>
          <w:b/>
          <w:i/>
          <w:color w:val="000000" w:themeColor="text1"/>
        </w:rPr>
      </w:pPr>
      <w:proofErr w:type="spellStart"/>
      <w:r w:rsidRPr="00E536D1">
        <w:rPr>
          <w:rFonts w:ascii="Arial" w:hAnsi="Arial" w:cs="Arial"/>
          <w:b/>
          <w:i/>
          <w:color w:val="000000" w:themeColor="text1"/>
        </w:rPr>
        <w:t>Stražnička</w:t>
      </w:r>
      <w:proofErr w:type="spellEnd"/>
      <w:r w:rsidRPr="00E536D1">
        <w:rPr>
          <w:rFonts w:ascii="Arial" w:hAnsi="Arial" w:cs="Arial"/>
          <w:b/>
          <w:i/>
          <w:color w:val="000000" w:themeColor="text1"/>
        </w:rPr>
        <w:t xml:space="preserve"> 14</w:t>
      </w:r>
    </w:p>
    <w:p w:rsidR="00EF0B39" w:rsidRPr="00E536D1" w:rsidRDefault="00EF0B39">
      <w:pPr>
        <w:rPr>
          <w:rFonts w:ascii="Arial" w:hAnsi="Arial" w:cs="Arial"/>
          <w:b/>
          <w:i/>
          <w:color w:val="000000" w:themeColor="text1"/>
        </w:rPr>
      </w:pPr>
      <w:r w:rsidRPr="00E536D1">
        <w:rPr>
          <w:rFonts w:ascii="Arial" w:hAnsi="Arial" w:cs="Arial"/>
          <w:b/>
          <w:i/>
          <w:color w:val="000000" w:themeColor="text1"/>
        </w:rPr>
        <w:t xml:space="preserve">Telefon: </w:t>
      </w:r>
      <w:r w:rsidR="000E7889" w:rsidRPr="00E536D1">
        <w:rPr>
          <w:rFonts w:ascii="Arial" w:hAnsi="Arial" w:cs="Arial"/>
          <w:b/>
          <w:i/>
          <w:color w:val="000000" w:themeColor="text1"/>
        </w:rPr>
        <w:t>099</w:t>
      </w:r>
      <w:r w:rsidR="00667541" w:rsidRPr="00E536D1">
        <w:rPr>
          <w:rFonts w:ascii="Arial" w:hAnsi="Arial" w:cs="Arial"/>
          <w:b/>
          <w:i/>
          <w:color w:val="000000" w:themeColor="text1"/>
        </w:rPr>
        <w:t>/</w:t>
      </w:r>
      <w:r w:rsidR="00E87803" w:rsidRPr="00E536D1">
        <w:rPr>
          <w:rFonts w:ascii="Arial" w:hAnsi="Arial" w:cs="Arial"/>
          <w:b/>
          <w:i/>
          <w:color w:val="000000" w:themeColor="text1"/>
        </w:rPr>
        <w:t>2251777</w:t>
      </w:r>
    </w:p>
    <w:p w:rsidR="00EF0B39" w:rsidRPr="00832DA3" w:rsidRDefault="00EF0B39">
      <w:pPr>
        <w:rPr>
          <w:rFonts w:ascii="Arial" w:hAnsi="Arial" w:cs="Arial"/>
          <w:b/>
          <w:i/>
          <w:color w:val="000000" w:themeColor="text1"/>
        </w:rPr>
      </w:pPr>
      <w:r w:rsidRPr="00E536D1">
        <w:rPr>
          <w:rFonts w:ascii="Arial" w:hAnsi="Arial" w:cs="Arial"/>
          <w:b/>
          <w:i/>
          <w:color w:val="000000" w:themeColor="text1"/>
        </w:rPr>
        <w:t xml:space="preserve">Samobor, </w:t>
      </w:r>
      <w:r w:rsidR="00362827">
        <w:rPr>
          <w:rFonts w:ascii="Arial" w:hAnsi="Arial" w:cs="Arial"/>
          <w:b/>
          <w:i/>
          <w:color w:val="000000" w:themeColor="text1"/>
        </w:rPr>
        <w:t>25</w:t>
      </w:r>
      <w:r w:rsidR="00DF5FC5">
        <w:rPr>
          <w:rFonts w:ascii="Arial" w:hAnsi="Arial" w:cs="Arial"/>
          <w:b/>
          <w:i/>
          <w:color w:val="000000" w:themeColor="text1"/>
        </w:rPr>
        <w:t>.09.2023.</w:t>
      </w:r>
    </w:p>
    <w:p w:rsidR="00EF0B39" w:rsidRPr="00E536D1" w:rsidRDefault="00EF0B39">
      <w:pPr>
        <w:rPr>
          <w:rFonts w:ascii="Arial" w:hAnsi="Arial" w:cs="Arial"/>
          <w:b/>
          <w:i/>
          <w:color w:val="000000" w:themeColor="text1"/>
          <w:sz w:val="40"/>
          <w:szCs w:val="40"/>
        </w:rPr>
      </w:pPr>
      <w: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</w:r>
      <w:r w:rsidR="004302CC" w:rsidRPr="008E321D">
        <w:rPr>
          <w:rFonts w:ascii="Arial" w:hAnsi="Arial" w:cs="Arial"/>
          <w:b/>
          <w:i/>
          <w:color w:val="000000" w:themeColor="text1"/>
        </w:rPr>
        <w:tab/>
      </w:r>
      <w:r w:rsidRPr="00E536D1">
        <w:rPr>
          <w:rFonts w:ascii="Arial" w:hAnsi="Arial" w:cs="Arial"/>
          <w:b/>
          <w:i/>
          <w:color w:val="000000" w:themeColor="text1"/>
          <w:sz w:val="40"/>
          <w:szCs w:val="40"/>
        </w:rPr>
        <w:t>P O Z I V</w:t>
      </w:r>
    </w:p>
    <w:p w:rsidR="00EF0B39" w:rsidRDefault="00EF0B39" w:rsidP="00EF0B39">
      <w:pPr>
        <w:jc w:val="both"/>
        <w:rPr>
          <w:rFonts w:ascii="Arial" w:hAnsi="Arial" w:cs="Arial"/>
          <w:b/>
          <w:i/>
          <w:color w:val="000000" w:themeColor="text1"/>
        </w:rPr>
      </w:pPr>
      <w:r w:rsidRPr="008E321D">
        <w:rPr>
          <w:rFonts w:ascii="Arial" w:hAnsi="Arial" w:cs="Arial"/>
          <w:b/>
          <w:i/>
          <w:color w:val="000000" w:themeColor="text1"/>
        </w:rPr>
        <w:tab/>
        <w:t xml:space="preserve">Pozivamo Vas na  selekcijski postupak: </w:t>
      </w:r>
      <w:r w:rsidR="00960343">
        <w:rPr>
          <w:rFonts w:ascii="Arial" w:hAnsi="Arial" w:cs="Arial"/>
          <w:b/>
          <w:i/>
          <w:color w:val="000000" w:themeColor="text1"/>
        </w:rPr>
        <w:t xml:space="preserve">- razgovor s kandidatima </w:t>
      </w:r>
      <w:r w:rsidRPr="008E321D">
        <w:rPr>
          <w:rFonts w:ascii="Arial" w:hAnsi="Arial" w:cs="Arial"/>
          <w:b/>
          <w:i/>
          <w:color w:val="000000" w:themeColor="text1"/>
        </w:rPr>
        <w:t>koji će se održati  u</w:t>
      </w:r>
      <w:r w:rsidR="00DF5FC5">
        <w:rPr>
          <w:rFonts w:ascii="Arial" w:hAnsi="Arial" w:cs="Arial"/>
          <w:b/>
          <w:i/>
          <w:color w:val="000000" w:themeColor="text1"/>
        </w:rPr>
        <w:t xml:space="preserve"> </w:t>
      </w:r>
      <w:r w:rsidR="00362827">
        <w:rPr>
          <w:rFonts w:ascii="Arial" w:hAnsi="Arial" w:cs="Arial"/>
          <w:b/>
          <w:i/>
          <w:color w:val="000000" w:themeColor="text1"/>
        </w:rPr>
        <w:t>četvrtak, 28</w:t>
      </w:r>
      <w:r w:rsidR="00DF5FC5">
        <w:rPr>
          <w:rFonts w:ascii="Arial" w:hAnsi="Arial" w:cs="Arial"/>
          <w:b/>
          <w:i/>
          <w:color w:val="000000" w:themeColor="text1"/>
        </w:rPr>
        <w:t>.09.</w:t>
      </w:r>
      <w:r w:rsidR="009E516D" w:rsidRPr="008E321D">
        <w:rPr>
          <w:rFonts w:ascii="Arial" w:hAnsi="Arial" w:cs="Arial"/>
          <w:b/>
          <w:i/>
          <w:color w:val="000000" w:themeColor="text1"/>
        </w:rPr>
        <w:t xml:space="preserve"> </w:t>
      </w:r>
      <w:r w:rsidR="008900F1">
        <w:rPr>
          <w:rFonts w:ascii="Arial" w:hAnsi="Arial" w:cs="Arial"/>
          <w:b/>
          <w:i/>
          <w:color w:val="000000" w:themeColor="text1"/>
        </w:rPr>
        <w:t>2023</w:t>
      </w:r>
      <w:r w:rsidR="003C0E83" w:rsidRPr="008E321D">
        <w:rPr>
          <w:rFonts w:ascii="Arial" w:hAnsi="Arial" w:cs="Arial"/>
          <w:b/>
          <w:i/>
          <w:color w:val="000000" w:themeColor="text1"/>
        </w:rPr>
        <w:t xml:space="preserve">. godine u </w:t>
      </w:r>
      <w:r w:rsidR="00362827">
        <w:rPr>
          <w:rFonts w:ascii="Arial" w:hAnsi="Arial" w:cs="Arial"/>
          <w:b/>
          <w:i/>
          <w:color w:val="000000" w:themeColor="text1"/>
        </w:rPr>
        <w:t>13</w:t>
      </w:r>
      <w:bookmarkStart w:id="0" w:name="_GoBack"/>
      <w:bookmarkEnd w:id="0"/>
      <w:r w:rsidR="009B7814">
        <w:rPr>
          <w:rFonts w:ascii="Arial" w:hAnsi="Arial" w:cs="Arial"/>
          <w:b/>
          <w:i/>
          <w:color w:val="000000" w:themeColor="text1"/>
        </w:rPr>
        <w:t>,00</w:t>
      </w:r>
      <w:r w:rsidR="00F22A6E" w:rsidRPr="008E321D">
        <w:rPr>
          <w:rFonts w:ascii="Arial" w:hAnsi="Arial" w:cs="Arial"/>
          <w:b/>
          <w:i/>
          <w:color w:val="000000" w:themeColor="text1"/>
        </w:rPr>
        <w:t xml:space="preserve"> </w:t>
      </w:r>
      <w:r w:rsidR="00350E47" w:rsidRPr="008E321D">
        <w:rPr>
          <w:rFonts w:ascii="Arial" w:hAnsi="Arial" w:cs="Arial"/>
          <w:b/>
          <w:i/>
          <w:color w:val="000000" w:themeColor="text1"/>
        </w:rPr>
        <w:t xml:space="preserve">sati za </w:t>
      </w:r>
      <w:r w:rsidR="00350E47" w:rsidRPr="00E536D1">
        <w:rPr>
          <w:rFonts w:ascii="Arial" w:hAnsi="Arial" w:cs="Arial"/>
          <w:b/>
          <w:i/>
          <w:color w:val="000000" w:themeColor="text1"/>
          <w:u w:val="single"/>
        </w:rPr>
        <w:t xml:space="preserve">radno mjesto </w:t>
      </w:r>
      <w:r w:rsidR="000C4F14">
        <w:rPr>
          <w:rFonts w:ascii="Arial" w:hAnsi="Arial" w:cs="Arial"/>
          <w:b/>
          <w:i/>
          <w:color w:val="000000" w:themeColor="text1"/>
          <w:u w:val="single"/>
        </w:rPr>
        <w:t>stručnog suradnika</w:t>
      </w:r>
      <w:r w:rsidR="008900F1">
        <w:rPr>
          <w:rFonts w:ascii="Arial" w:hAnsi="Arial" w:cs="Arial"/>
          <w:b/>
          <w:i/>
          <w:color w:val="000000" w:themeColor="text1"/>
          <w:u w:val="single"/>
        </w:rPr>
        <w:t xml:space="preserve"> </w:t>
      </w:r>
      <w:r w:rsidR="00362827">
        <w:rPr>
          <w:rFonts w:ascii="Arial" w:hAnsi="Arial" w:cs="Arial"/>
          <w:b/>
          <w:i/>
          <w:color w:val="000000" w:themeColor="text1"/>
          <w:u w:val="single"/>
        </w:rPr>
        <w:t>knjižničara</w:t>
      </w:r>
      <w:r w:rsidR="00CE789E">
        <w:rPr>
          <w:rFonts w:ascii="Arial" w:hAnsi="Arial" w:cs="Arial"/>
          <w:b/>
          <w:i/>
          <w:color w:val="000000" w:themeColor="text1"/>
          <w:u w:val="single"/>
        </w:rPr>
        <w:t>/</w:t>
      </w:r>
      <w:proofErr w:type="spellStart"/>
      <w:r w:rsidR="00CE789E">
        <w:rPr>
          <w:rFonts w:ascii="Arial" w:hAnsi="Arial" w:cs="Arial"/>
          <w:b/>
          <w:i/>
          <w:color w:val="000000" w:themeColor="text1"/>
          <w:u w:val="single"/>
        </w:rPr>
        <w:t>ica</w:t>
      </w:r>
      <w:proofErr w:type="spellEnd"/>
      <w:r w:rsidR="003C0E83" w:rsidRPr="008E321D">
        <w:rPr>
          <w:rFonts w:ascii="Arial" w:hAnsi="Arial" w:cs="Arial"/>
          <w:b/>
          <w:i/>
          <w:color w:val="000000" w:themeColor="text1"/>
        </w:rPr>
        <w:t xml:space="preserve"> </w:t>
      </w:r>
      <w:r w:rsidR="00BF30C7">
        <w:rPr>
          <w:rFonts w:ascii="Arial" w:hAnsi="Arial" w:cs="Arial"/>
          <w:b/>
          <w:i/>
          <w:color w:val="000000" w:themeColor="text1"/>
        </w:rPr>
        <w:t xml:space="preserve">na </w:t>
      </w:r>
      <w:r w:rsidR="003C0E83" w:rsidRPr="008E321D">
        <w:rPr>
          <w:rFonts w:ascii="Arial" w:hAnsi="Arial" w:cs="Arial"/>
          <w:b/>
          <w:i/>
          <w:color w:val="000000" w:themeColor="text1"/>
        </w:rPr>
        <w:t xml:space="preserve">određeno </w:t>
      </w:r>
      <w:r w:rsidR="00667541" w:rsidRPr="008E321D">
        <w:rPr>
          <w:rFonts w:ascii="Arial" w:hAnsi="Arial" w:cs="Arial"/>
          <w:b/>
          <w:i/>
          <w:color w:val="000000" w:themeColor="text1"/>
        </w:rPr>
        <w:t>puno radno vrijeme</w:t>
      </w:r>
      <w:r w:rsidR="008E321D" w:rsidRPr="008E321D">
        <w:rPr>
          <w:rFonts w:ascii="Arial" w:hAnsi="Arial" w:cs="Arial"/>
          <w:b/>
          <w:i/>
          <w:color w:val="000000" w:themeColor="text1"/>
        </w:rPr>
        <w:t>.</w:t>
      </w:r>
    </w:p>
    <w:p w:rsidR="0083221E" w:rsidRPr="008E321D" w:rsidRDefault="0083221E" w:rsidP="00E536D1">
      <w:pPr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83221E">
        <w:rPr>
          <w:rFonts w:ascii="Arial" w:hAnsi="Arial" w:cs="Arial"/>
          <w:b/>
          <w:i/>
          <w:color w:val="000000" w:themeColor="text1"/>
        </w:rPr>
        <w:t>Razgovor s kandidatima može obuhvaćati procjenu sposobnosti, izražavanja, vještina, profesionalnih ciljeva i interesa te motivacije za rad.</w:t>
      </w:r>
    </w:p>
    <w:p w:rsidR="00EF0B39" w:rsidRPr="008E321D" w:rsidRDefault="004302CC" w:rsidP="008900F1">
      <w:pPr>
        <w:spacing w:line="24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8E321D">
        <w:rPr>
          <w:rFonts w:ascii="Arial" w:hAnsi="Arial" w:cs="Arial"/>
          <w:b/>
          <w:i/>
          <w:color w:val="000000" w:themeColor="text1"/>
        </w:rPr>
        <w:t>Kandidat</w:t>
      </w:r>
      <w:r w:rsidR="00EF0B39" w:rsidRPr="008E321D">
        <w:rPr>
          <w:rFonts w:ascii="Arial" w:hAnsi="Arial" w:cs="Arial"/>
          <w:b/>
          <w:i/>
          <w:color w:val="000000" w:themeColor="text1"/>
        </w:rPr>
        <w:t xml:space="preserve"> koji se ne odazove, smatrat će se da je odustao od pri</w:t>
      </w:r>
      <w:r w:rsidRPr="008E321D">
        <w:rPr>
          <w:rFonts w:ascii="Arial" w:hAnsi="Arial" w:cs="Arial"/>
          <w:b/>
          <w:i/>
          <w:color w:val="000000" w:themeColor="text1"/>
        </w:rPr>
        <w:t>j</w:t>
      </w:r>
      <w:r w:rsidR="00D02ABE">
        <w:rPr>
          <w:rFonts w:ascii="Arial" w:hAnsi="Arial" w:cs="Arial"/>
          <w:b/>
          <w:i/>
          <w:color w:val="000000" w:themeColor="text1"/>
        </w:rPr>
        <w:t>ave</w:t>
      </w:r>
      <w:r w:rsidR="00EF0B39" w:rsidRPr="008E321D">
        <w:rPr>
          <w:rFonts w:ascii="Arial" w:hAnsi="Arial" w:cs="Arial"/>
          <w:b/>
          <w:i/>
          <w:color w:val="000000" w:themeColor="text1"/>
        </w:rPr>
        <w:t xml:space="preserve"> te</w:t>
      </w:r>
      <w:r w:rsidR="00D02ABE">
        <w:rPr>
          <w:rFonts w:ascii="Arial" w:hAnsi="Arial" w:cs="Arial"/>
          <w:b/>
          <w:i/>
          <w:color w:val="000000" w:themeColor="text1"/>
        </w:rPr>
        <w:t xml:space="preserve"> se</w:t>
      </w:r>
      <w:r w:rsidR="00EF0B39" w:rsidRPr="008E321D">
        <w:rPr>
          <w:rFonts w:ascii="Arial" w:hAnsi="Arial" w:cs="Arial"/>
          <w:b/>
          <w:i/>
          <w:color w:val="000000" w:themeColor="text1"/>
        </w:rPr>
        <w:t xml:space="preserve"> njegova prijava neće</w:t>
      </w:r>
      <w:r w:rsidR="00D02ABE">
        <w:rPr>
          <w:rFonts w:ascii="Arial" w:hAnsi="Arial" w:cs="Arial"/>
          <w:b/>
          <w:i/>
          <w:color w:val="000000" w:themeColor="text1"/>
        </w:rPr>
        <w:t xml:space="preserve"> </w:t>
      </w:r>
      <w:r w:rsidR="00EF0B39" w:rsidRPr="008E321D">
        <w:rPr>
          <w:rFonts w:ascii="Arial" w:hAnsi="Arial" w:cs="Arial"/>
          <w:b/>
          <w:i/>
          <w:color w:val="000000" w:themeColor="text1"/>
        </w:rPr>
        <w:t>uzimati u obzir u daljnjem postupku.</w:t>
      </w:r>
    </w:p>
    <w:p w:rsidR="00EF0B39" w:rsidRPr="008E321D" w:rsidRDefault="00EF0B39">
      <w:pPr>
        <w:rPr>
          <w:rFonts w:ascii="Arial" w:hAnsi="Arial" w:cs="Arial"/>
          <w:b/>
          <w:i/>
          <w:color w:val="000000" w:themeColor="text1"/>
        </w:rPr>
      </w:pPr>
    </w:p>
    <w:p w:rsidR="004302CC" w:rsidRPr="008E321D" w:rsidRDefault="004302CC">
      <w:pPr>
        <w:rPr>
          <w:rFonts w:ascii="Arial" w:hAnsi="Arial" w:cs="Arial"/>
          <w:b/>
          <w:i/>
          <w:color w:val="000000" w:themeColor="text1"/>
        </w:rPr>
      </w:pP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  <w:t>Ravnatelj:</w:t>
      </w:r>
    </w:p>
    <w:p w:rsidR="004302CC" w:rsidRPr="008E321D" w:rsidRDefault="004302CC">
      <w:pPr>
        <w:rPr>
          <w:rFonts w:ascii="Arial" w:hAnsi="Arial" w:cs="Arial"/>
          <w:b/>
          <w:i/>
          <w:color w:val="000000" w:themeColor="text1"/>
        </w:rPr>
      </w:pP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</w:r>
      <w:r w:rsidRPr="008E321D">
        <w:rPr>
          <w:rFonts w:ascii="Arial" w:hAnsi="Arial" w:cs="Arial"/>
          <w:b/>
          <w:i/>
          <w:color w:val="000000" w:themeColor="text1"/>
        </w:rPr>
        <w:tab/>
        <w:t>/Goran Ivan Matoš, prof./</w:t>
      </w:r>
    </w:p>
    <w:p w:rsidR="004302CC" w:rsidRPr="008E321D" w:rsidRDefault="004302CC">
      <w:pPr>
        <w:rPr>
          <w:rFonts w:ascii="Arial" w:hAnsi="Arial" w:cs="Arial"/>
          <w:b/>
          <w:i/>
          <w:color w:val="000000" w:themeColor="text1"/>
        </w:rPr>
      </w:pPr>
    </w:p>
    <w:sectPr w:rsidR="004302CC" w:rsidRPr="008E3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AE3"/>
    <w:multiLevelType w:val="hybridMultilevel"/>
    <w:tmpl w:val="A17A3EB0"/>
    <w:lvl w:ilvl="0" w:tplc="C21E9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B2ABF"/>
    <w:multiLevelType w:val="hybridMultilevel"/>
    <w:tmpl w:val="FD5EA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00576"/>
    <w:multiLevelType w:val="hybridMultilevel"/>
    <w:tmpl w:val="50A42FC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EE"/>
    <w:rsid w:val="000C4F14"/>
    <w:rsid w:val="000E7889"/>
    <w:rsid w:val="00320B4F"/>
    <w:rsid w:val="00350E47"/>
    <w:rsid w:val="003603E6"/>
    <w:rsid w:val="00362827"/>
    <w:rsid w:val="003C0E83"/>
    <w:rsid w:val="004302CC"/>
    <w:rsid w:val="005443EE"/>
    <w:rsid w:val="005734F0"/>
    <w:rsid w:val="00667541"/>
    <w:rsid w:val="00765BF7"/>
    <w:rsid w:val="00795F2F"/>
    <w:rsid w:val="0083221E"/>
    <w:rsid w:val="00832DA3"/>
    <w:rsid w:val="00857559"/>
    <w:rsid w:val="008900F1"/>
    <w:rsid w:val="008E321D"/>
    <w:rsid w:val="00960343"/>
    <w:rsid w:val="0098478A"/>
    <w:rsid w:val="009B7814"/>
    <w:rsid w:val="009C4929"/>
    <w:rsid w:val="009E516D"/>
    <w:rsid w:val="009E732C"/>
    <w:rsid w:val="00A53EA6"/>
    <w:rsid w:val="00BF30C7"/>
    <w:rsid w:val="00C87CF4"/>
    <w:rsid w:val="00CE789E"/>
    <w:rsid w:val="00D02ABE"/>
    <w:rsid w:val="00DF5FC5"/>
    <w:rsid w:val="00E025DE"/>
    <w:rsid w:val="00E536D1"/>
    <w:rsid w:val="00E87803"/>
    <w:rsid w:val="00E96B0B"/>
    <w:rsid w:val="00EE3DB2"/>
    <w:rsid w:val="00EF0B39"/>
    <w:rsid w:val="00EF330C"/>
    <w:rsid w:val="00F22A6E"/>
    <w:rsid w:val="00F6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8E6A1-B084-40AE-BD08-4A16533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7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780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E321D"/>
    <w:pPr>
      <w:ind w:left="720"/>
      <w:contextualSpacing/>
    </w:pPr>
  </w:style>
  <w:style w:type="paragraph" w:customStyle="1" w:styleId="t-9-8">
    <w:name w:val="t-9-8"/>
    <w:basedOn w:val="Normal"/>
    <w:rsid w:val="008E32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</dc:creator>
  <cp:keywords/>
  <dc:description/>
  <cp:lastModifiedBy>Ruza</cp:lastModifiedBy>
  <cp:revision>2</cp:revision>
  <cp:lastPrinted>2023-09-05T10:08:00Z</cp:lastPrinted>
  <dcterms:created xsi:type="dcterms:W3CDTF">2023-09-26T12:52:00Z</dcterms:created>
  <dcterms:modified xsi:type="dcterms:W3CDTF">2023-09-26T12:52:00Z</dcterms:modified>
</cp:coreProperties>
</file>