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306" w:rsidRDefault="00022C71">
      <w:pPr>
        <w:rPr>
          <w:rFonts w:ascii="Verdana" w:hAnsi="Verdana" w:cs="Tahoma"/>
          <w:b/>
          <w:sz w:val="28"/>
          <w:szCs w:val="28"/>
        </w:rPr>
      </w:pPr>
      <w:r w:rsidRPr="00C82306">
        <w:rPr>
          <w:rFonts w:ascii="Verdana" w:hAnsi="Verdana" w:cs="Tahoma"/>
          <w:b/>
          <w:sz w:val="28"/>
          <w:szCs w:val="28"/>
        </w:rPr>
        <w:t>PITANJA  ZA  ISPRAVAK  NEGATIVNE  OCJENE</w:t>
      </w:r>
    </w:p>
    <w:p w:rsidR="00022C71" w:rsidRPr="00C82306" w:rsidRDefault="00022C71">
      <w:pPr>
        <w:rPr>
          <w:rFonts w:ascii="Verdana" w:hAnsi="Verdana" w:cs="Tahoma"/>
          <w:sz w:val="24"/>
          <w:szCs w:val="24"/>
        </w:rPr>
      </w:pPr>
    </w:p>
    <w:p w:rsidR="00022C71" w:rsidRPr="00C82306" w:rsidRDefault="00022C71">
      <w:pPr>
        <w:rPr>
          <w:rFonts w:ascii="Verdana" w:hAnsi="Verdana" w:cs="Tahoma"/>
          <w:b/>
          <w:color w:val="7030A0"/>
          <w:sz w:val="24"/>
          <w:szCs w:val="24"/>
          <w:u w:val="single"/>
        </w:rPr>
      </w:pPr>
      <w:r w:rsidRPr="00C82306">
        <w:rPr>
          <w:rFonts w:ascii="Verdana" w:hAnsi="Verdana" w:cs="Tahoma"/>
          <w:b/>
          <w:color w:val="7030A0"/>
          <w:sz w:val="24"/>
          <w:szCs w:val="24"/>
          <w:u w:val="single"/>
        </w:rPr>
        <w:t xml:space="preserve">GIBANJE </w:t>
      </w:r>
    </w:p>
    <w:p w:rsidR="00022C71" w:rsidRPr="00C82306" w:rsidRDefault="00022C71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 xml:space="preserve">1. </w:t>
      </w:r>
      <w:r w:rsidR="00C57C17" w:rsidRPr="00C82306">
        <w:rPr>
          <w:rFonts w:ascii="Verdana" w:hAnsi="Verdana" w:cs="Tahoma"/>
          <w:sz w:val="24"/>
          <w:szCs w:val="24"/>
        </w:rPr>
        <w:t xml:space="preserve"> Što je brzina?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2.  Napiši formulu za brzinu. Za svaku oznaku napiši značenje.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3.  U kojim mjernim jedinicama iskazujemo brzinu?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4.  Što je akceleracija?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5. Napiši formulu za akceleraciju. Za svaku oznaku napiši značenje.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6. Kojom mjernom jedinicom iskazujemo akceleraciju?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7. Kad je akceleracija pozitivna a kad negativna?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8. Što je uzrok akceleracije?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9. Kako se giba tijelo ako je akceleracija nula?</w:t>
      </w:r>
    </w:p>
    <w:p w:rsidR="00C57C17" w:rsidRPr="00C82306" w:rsidRDefault="00C57C1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 xml:space="preserve">10. </w:t>
      </w:r>
      <w:r w:rsidR="00C02B47" w:rsidRPr="00C82306">
        <w:rPr>
          <w:rFonts w:ascii="Verdana" w:hAnsi="Verdana" w:cs="Tahoma"/>
          <w:sz w:val="24"/>
          <w:szCs w:val="24"/>
        </w:rPr>
        <w:t xml:space="preserve">Kako se giba tijelo ako na njega djeluje sila? </w:t>
      </w:r>
    </w:p>
    <w:p w:rsidR="00C57C17" w:rsidRPr="00C82306" w:rsidRDefault="00C02B4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11. Kako se giba tijelo kada je ukupna sila koja djeluje na njega jednaka nuli?</w:t>
      </w:r>
    </w:p>
    <w:p w:rsidR="00C02B47" w:rsidRPr="00C82306" w:rsidRDefault="00C02B47">
      <w:pPr>
        <w:rPr>
          <w:rFonts w:ascii="Verdana" w:hAnsi="Verdana" w:cs="Tahoma"/>
          <w:sz w:val="24"/>
          <w:szCs w:val="24"/>
        </w:rPr>
      </w:pPr>
      <w:r w:rsidRPr="00C82306">
        <w:rPr>
          <w:rFonts w:ascii="Verdana" w:hAnsi="Verdana" w:cs="Tahoma"/>
          <w:sz w:val="24"/>
          <w:szCs w:val="24"/>
        </w:rPr>
        <w:t>12. Kakva je brzina tijela ako se ono giba jednoliko?</w:t>
      </w:r>
    </w:p>
    <w:p w:rsidR="00C02B47" w:rsidRPr="00C82306" w:rsidRDefault="00C02B47">
      <w:pPr>
        <w:rPr>
          <w:rFonts w:ascii="Verdana" w:hAnsi="Verdana" w:cs="Tahoma"/>
          <w:sz w:val="24"/>
          <w:szCs w:val="24"/>
        </w:rPr>
      </w:pP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color w:val="0070C0"/>
          <w:sz w:val="24"/>
          <w:szCs w:val="24"/>
        </w:rPr>
        <w:t xml:space="preserve"> VALOVI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1. Kakvi mogu biti valovi na vodi?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2. Što valovi prenose?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3. Kakvi su transverzalni valovi?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4. Što pokazuju valne zrake?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5. Što je izvor zvuka?</w:t>
      </w:r>
    </w:p>
    <w:p w:rsidR="00C02B47" w:rsidRDefault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6. Što je ultrazvuk?</w:t>
      </w:r>
    </w:p>
    <w:p w:rsidR="00C02B47" w:rsidRPr="00C02B47" w:rsidRDefault="00C02B47">
      <w:pPr>
        <w:rPr>
          <w:rFonts w:ascii="Verdana" w:hAnsi="Verdana" w:cs="Tahoma"/>
          <w:color w:val="943634" w:themeColor="accent2" w:themeShade="BF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br w:type="page"/>
      </w:r>
    </w:p>
    <w:p w:rsidR="00C02B47" w:rsidRDefault="00C02B47">
      <w:pPr>
        <w:rPr>
          <w:rFonts w:ascii="Verdana" w:hAnsi="Verdana" w:cs="Tahoma"/>
          <w:b/>
          <w:color w:val="943634" w:themeColor="accent2" w:themeShade="BF"/>
          <w:sz w:val="24"/>
          <w:szCs w:val="24"/>
        </w:rPr>
      </w:pPr>
      <w:r w:rsidRPr="00C02B47">
        <w:rPr>
          <w:rFonts w:ascii="Verdana" w:hAnsi="Verdana" w:cs="Tahoma"/>
          <w:b/>
          <w:color w:val="943634" w:themeColor="accent2" w:themeShade="BF"/>
          <w:sz w:val="24"/>
          <w:szCs w:val="24"/>
        </w:rPr>
        <w:lastRenderedPageBreak/>
        <w:t>SVJETLOST</w:t>
      </w:r>
    </w:p>
    <w:p w:rsidR="00C02B47" w:rsidRPr="00C02B47" w:rsidRDefault="00C02B47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1. </w:t>
      </w:r>
      <w:r w:rsidRPr="00C02B47">
        <w:rPr>
          <w:rFonts w:ascii="Verdana" w:hAnsi="Verdana" w:cs="Tahoma"/>
          <w:sz w:val="24"/>
          <w:szCs w:val="24"/>
        </w:rPr>
        <w:t>Što su svjetlosni izvori?</w:t>
      </w:r>
    </w:p>
    <w:p w:rsidR="00C02B47" w:rsidRDefault="00C02B47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2. Koja su tijela sekundarni izvori svjetlosti?</w:t>
      </w:r>
    </w:p>
    <w:p w:rsidR="00C02B47" w:rsidRDefault="00C02B47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3. Kako nastaje sjena?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4. Što su ravna zrcala?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5. Kako se svjetlost odbija od ravnog zrcala?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6. Kakvu sliku daje ravno zrcalo?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7. Kakva mogu biti zakrivljena zrcala?</w:t>
      </w:r>
    </w:p>
    <w:p w:rsidR="00C82306" w:rsidRDefault="00C82306" w:rsidP="00C8230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8. Kako se svjetlost odbija od papira?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9. Kako se paralelni snop svjetlosti odbija od udubljenog zrcala?</w:t>
      </w:r>
    </w:p>
    <w:p w:rsidR="00C82306" w:rsidRDefault="00C82306" w:rsidP="00C8230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10. Kako se paralelni snop svjetlosti odbija od izbočenog zrcala?</w:t>
      </w:r>
    </w:p>
    <w:p w:rsidR="00C82306" w:rsidRDefault="00C82306" w:rsidP="00C8230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11. Što se događa sa svjetlošću kada prelazi iz zraka u vodu?</w:t>
      </w:r>
    </w:p>
    <w:p w:rsidR="00C82306" w:rsidRDefault="00C82306" w:rsidP="00C8230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12. Zašto se svjetlost lomi?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13. Što su optičke leće?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14. Koja je razlika između sabirne i rastresne leće?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15. Što je fokus leće?</w:t>
      </w:r>
    </w:p>
    <w:p w:rsidR="00C82306" w:rsidRDefault="00C82306" w:rsidP="00C02B47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16. Koja je razlika između leće i zrcala? </w:t>
      </w:r>
    </w:p>
    <w:p w:rsidR="00C82306" w:rsidRPr="00C02B47" w:rsidRDefault="00C82306" w:rsidP="00C02B47">
      <w:pPr>
        <w:rPr>
          <w:rFonts w:ascii="Verdana" w:hAnsi="Verdana" w:cs="Tahoma"/>
          <w:sz w:val="24"/>
          <w:szCs w:val="24"/>
        </w:rPr>
      </w:pPr>
    </w:p>
    <w:sectPr w:rsidR="00C82306" w:rsidRPr="00C02B47" w:rsidSect="00022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E43"/>
    <w:multiLevelType w:val="hybridMultilevel"/>
    <w:tmpl w:val="C1080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2C71"/>
    <w:rsid w:val="00022C71"/>
    <w:rsid w:val="00C02B47"/>
    <w:rsid w:val="00C57C17"/>
    <w:rsid w:val="00C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2015-06-10T20:46:00Z</dcterms:created>
  <dcterms:modified xsi:type="dcterms:W3CDTF">2015-06-10T21:54:00Z</dcterms:modified>
</cp:coreProperties>
</file>