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37" w:rsidRDefault="00504D37" w:rsidP="003D441C">
      <w:pPr>
        <w:jc w:val="both"/>
      </w:pPr>
      <w:r>
        <w:t xml:space="preserve">OSNOVNA ŠKOLA SAMOBOR </w:t>
      </w:r>
      <w:proofErr w:type="spellStart"/>
      <w:r>
        <w:t>SAMOBOR</w:t>
      </w:r>
      <w:proofErr w:type="spellEnd"/>
    </w:p>
    <w:p w:rsidR="00504D37" w:rsidRDefault="00504D37" w:rsidP="003D441C">
      <w:pPr>
        <w:jc w:val="both"/>
      </w:pPr>
      <w:r>
        <w:t>STRAŽNIČKA 14</w:t>
      </w:r>
    </w:p>
    <w:p w:rsidR="00504D37" w:rsidRDefault="00504D37" w:rsidP="003D441C">
      <w:pPr>
        <w:jc w:val="both"/>
      </w:pPr>
      <w:r>
        <w:t>10430 Samobor</w:t>
      </w:r>
    </w:p>
    <w:p w:rsidR="00504D37" w:rsidRDefault="00504D37" w:rsidP="003D441C">
      <w:pPr>
        <w:jc w:val="both"/>
      </w:pPr>
      <w:r>
        <w:t>KLASA: 130-04/1</w:t>
      </w:r>
      <w:r w:rsidR="000E72F3">
        <w:t>9</w:t>
      </w:r>
      <w:r>
        <w:t>-01/01</w:t>
      </w:r>
    </w:p>
    <w:p w:rsidR="00504D37" w:rsidRDefault="00504D37" w:rsidP="003D441C">
      <w:pPr>
        <w:jc w:val="both"/>
      </w:pPr>
      <w:r>
        <w:t>URBROJ: 238- 27-14-1</w:t>
      </w:r>
      <w:r w:rsidR="000E72F3">
        <w:t>9</w:t>
      </w:r>
      <w:r w:rsidR="00064059">
        <w:t>-0</w:t>
      </w:r>
      <w:r w:rsidR="000E72F3">
        <w:t>2</w:t>
      </w:r>
      <w:bookmarkStart w:id="0" w:name="_GoBack"/>
      <w:bookmarkEnd w:id="0"/>
    </w:p>
    <w:p w:rsidR="00504D37" w:rsidRDefault="00504D37" w:rsidP="003D441C">
      <w:pPr>
        <w:jc w:val="both"/>
      </w:pPr>
      <w:r>
        <w:t xml:space="preserve">Samobor, </w:t>
      </w:r>
      <w:r w:rsidR="004A7FCA">
        <w:t>4</w:t>
      </w:r>
      <w:r>
        <w:t>.</w:t>
      </w:r>
      <w:r w:rsidR="000358CB">
        <w:t>12</w:t>
      </w:r>
      <w:r>
        <w:t>.201</w:t>
      </w:r>
      <w:r w:rsidR="004A7FCA">
        <w:t>9</w:t>
      </w:r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>OBAVIJEST O IZBORU PUTNIČKE AGENCIJE ZA PROVOĐENJE IZLETA, EKSKURZIJA I DRUGIH ODGOJNO – OBRAZOVNIH AKTIVNOSTI IZVAN ŠKOLE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  <w:t xml:space="preserve">Sukladno Pravilniku o izvođenju izleta, ekskurzija i drugih odgojno-obrazovnih aktivnosti izvan škole (NN br.67/14) Povjerenstvo za provedbu javnog poziva i izbor najpovoljnije ponude za </w:t>
      </w:r>
      <w:r w:rsidR="008E31EB">
        <w:t xml:space="preserve">provođenje </w:t>
      </w:r>
      <w:r w:rsidR="00AB4648">
        <w:t>školske ekskurzije</w:t>
      </w:r>
      <w:r w:rsidR="00A802B3">
        <w:t xml:space="preserve"> učenika </w:t>
      </w:r>
      <w:r w:rsidR="00467AB3">
        <w:t>7.</w:t>
      </w:r>
      <w:r w:rsidR="004A7FCA">
        <w:t xml:space="preserve">c, 7.d i 7.e </w:t>
      </w:r>
      <w:r w:rsidR="00A802B3">
        <w:t xml:space="preserve">razreda </w:t>
      </w:r>
      <w:r>
        <w:t>Osnovne škole Samobor (broj po</w:t>
      </w:r>
      <w:r w:rsidR="008E31EB">
        <w:t>ziva</w:t>
      </w:r>
      <w:r>
        <w:t xml:space="preserve"> </w:t>
      </w:r>
      <w:r w:rsidR="008E31EB">
        <w:t>0</w:t>
      </w:r>
      <w:r w:rsidR="00467AB3">
        <w:t>2</w:t>
      </w:r>
      <w:r>
        <w:t>-201</w:t>
      </w:r>
      <w:r w:rsidR="004A7FCA">
        <w:t>9</w:t>
      </w:r>
      <w:r>
        <w:t xml:space="preserve">) </w:t>
      </w:r>
      <w:r w:rsidR="00201DD9">
        <w:t>objavljuje</w:t>
      </w:r>
      <w:r>
        <w:t xml:space="preserve">: </w:t>
      </w:r>
    </w:p>
    <w:p w:rsidR="00504D37" w:rsidRDefault="00504D37" w:rsidP="003D441C">
      <w:pPr>
        <w:jc w:val="both"/>
      </w:pPr>
    </w:p>
    <w:p w:rsidR="00504D37" w:rsidRDefault="00504D37" w:rsidP="00A0478C">
      <w:pPr>
        <w:jc w:val="center"/>
      </w:pPr>
      <w:r>
        <w:t>REZULTAT  ODABIRA  PONUDE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 xml:space="preserve">Na zajedničkom roditeljskom sastanku </w:t>
      </w:r>
      <w:r w:rsidR="004A7FCA">
        <w:t xml:space="preserve">7.c, 7.d i 7.e </w:t>
      </w:r>
      <w:r w:rsidR="00A802B3">
        <w:t xml:space="preserve">razreda </w:t>
      </w:r>
      <w:r w:rsidR="00467AB3">
        <w:t>OŠ Samobor</w:t>
      </w:r>
      <w:r>
        <w:t xml:space="preserve">, održanom </w:t>
      </w:r>
      <w:r w:rsidR="004A7FCA">
        <w:t>3</w:t>
      </w:r>
      <w:r>
        <w:t>.</w:t>
      </w:r>
      <w:r w:rsidR="00DE7B73">
        <w:t>12</w:t>
      </w:r>
      <w:r>
        <w:t>.201</w:t>
      </w:r>
      <w:r w:rsidR="004A7FCA">
        <w:t>9</w:t>
      </w:r>
      <w:r>
        <w:t>. godine u 1</w:t>
      </w:r>
      <w:r w:rsidR="00D259AE">
        <w:t>9</w:t>
      </w:r>
      <w:r w:rsidR="004A7FCA">
        <w:t>.2</w:t>
      </w:r>
      <w:r w:rsidR="00467AB3">
        <w:t>0</w:t>
      </w:r>
      <w:r>
        <w:t xml:space="preserve"> sati u prostoru Osnovne škole Samobor, većinom glasova za provođenje </w:t>
      </w:r>
      <w:r w:rsidR="00AB4648">
        <w:t>školske ekskurzije</w:t>
      </w:r>
      <w:r w:rsidR="00467AB3">
        <w:t xml:space="preserve"> </w:t>
      </w:r>
      <w:r>
        <w:t xml:space="preserve">odabrana je turistička agencija </w:t>
      </w:r>
      <w:r w:rsidR="004A7FCA">
        <w:t>EKLATA</w:t>
      </w:r>
      <w:r w:rsidR="00467AB3">
        <w:t xml:space="preserve"> </w:t>
      </w:r>
      <w:r w:rsidR="00DE7B73">
        <w:t>d.o.o.</w:t>
      </w:r>
      <w:r w:rsidR="004A7FCA">
        <w:t>, Split</w:t>
      </w:r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Goran Ivan Matoš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1C5B48">
      <w:pPr>
        <w:jc w:val="center"/>
      </w:pPr>
    </w:p>
    <w:p w:rsidR="00504D37" w:rsidRDefault="00504D37"/>
    <w:p w:rsidR="00504D37" w:rsidRDefault="00504D37">
      <w:r>
        <w:tab/>
      </w:r>
    </w:p>
    <w:sectPr w:rsidR="00504D37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210"/>
    <w:multiLevelType w:val="hybridMultilevel"/>
    <w:tmpl w:val="AF40B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B"/>
    <w:rsid w:val="0001760A"/>
    <w:rsid w:val="00026B77"/>
    <w:rsid w:val="0003082D"/>
    <w:rsid w:val="00031579"/>
    <w:rsid w:val="000358CB"/>
    <w:rsid w:val="000428EA"/>
    <w:rsid w:val="0004798E"/>
    <w:rsid w:val="00051EEF"/>
    <w:rsid w:val="00064059"/>
    <w:rsid w:val="000C7CD5"/>
    <w:rsid w:val="000E72F3"/>
    <w:rsid w:val="000F56E5"/>
    <w:rsid w:val="000F60DA"/>
    <w:rsid w:val="00196605"/>
    <w:rsid w:val="001B2308"/>
    <w:rsid w:val="001C5B48"/>
    <w:rsid w:val="00201DD9"/>
    <w:rsid w:val="00242644"/>
    <w:rsid w:val="002505B5"/>
    <w:rsid w:val="002718A4"/>
    <w:rsid w:val="002813A0"/>
    <w:rsid w:val="002D12FD"/>
    <w:rsid w:val="00300266"/>
    <w:rsid w:val="00332C95"/>
    <w:rsid w:val="00355D5B"/>
    <w:rsid w:val="0036734C"/>
    <w:rsid w:val="00371FF6"/>
    <w:rsid w:val="00373D56"/>
    <w:rsid w:val="003931A4"/>
    <w:rsid w:val="0039658C"/>
    <w:rsid w:val="003A4C99"/>
    <w:rsid w:val="003C0F22"/>
    <w:rsid w:val="003C6784"/>
    <w:rsid w:val="003D441C"/>
    <w:rsid w:val="003E2AEB"/>
    <w:rsid w:val="003F043A"/>
    <w:rsid w:val="00411E22"/>
    <w:rsid w:val="00467AB3"/>
    <w:rsid w:val="00494F39"/>
    <w:rsid w:val="004A7FCA"/>
    <w:rsid w:val="004B3AB5"/>
    <w:rsid w:val="00504D37"/>
    <w:rsid w:val="005115C9"/>
    <w:rsid w:val="00512730"/>
    <w:rsid w:val="00514155"/>
    <w:rsid w:val="00514B16"/>
    <w:rsid w:val="00533238"/>
    <w:rsid w:val="005471EE"/>
    <w:rsid w:val="005C33BC"/>
    <w:rsid w:val="005D2919"/>
    <w:rsid w:val="00613586"/>
    <w:rsid w:val="00637867"/>
    <w:rsid w:val="00671D8D"/>
    <w:rsid w:val="00672F5B"/>
    <w:rsid w:val="0068599A"/>
    <w:rsid w:val="006C57C8"/>
    <w:rsid w:val="00702428"/>
    <w:rsid w:val="00730896"/>
    <w:rsid w:val="00745C06"/>
    <w:rsid w:val="007D1AFF"/>
    <w:rsid w:val="007E0FBD"/>
    <w:rsid w:val="007F3F23"/>
    <w:rsid w:val="00836CA9"/>
    <w:rsid w:val="0084287B"/>
    <w:rsid w:val="00867033"/>
    <w:rsid w:val="008B13B8"/>
    <w:rsid w:val="008C01EE"/>
    <w:rsid w:val="008C49E4"/>
    <w:rsid w:val="008E047E"/>
    <w:rsid w:val="008E31EB"/>
    <w:rsid w:val="0093249E"/>
    <w:rsid w:val="009351F2"/>
    <w:rsid w:val="00940ABE"/>
    <w:rsid w:val="009604FC"/>
    <w:rsid w:val="00975B04"/>
    <w:rsid w:val="00981F18"/>
    <w:rsid w:val="009B39F0"/>
    <w:rsid w:val="009E0A29"/>
    <w:rsid w:val="009E0CB3"/>
    <w:rsid w:val="009E39F0"/>
    <w:rsid w:val="00A0478C"/>
    <w:rsid w:val="00A15D4F"/>
    <w:rsid w:val="00A20A26"/>
    <w:rsid w:val="00A366DC"/>
    <w:rsid w:val="00A4523A"/>
    <w:rsid w:val="00A555FF"/>
    <w:rsid w:val="00A5643B"/>
    <w:rsid w:val="00A802B3"/>
    <w:rsid w:val="00A97C7A"/>
    <w:rsid w:val="00AB18BD"/>
    <w:rsid w:val="00AB2359"/>
    <w:rsid w:val="00AB4648"/>
    <w:rsid w:val="00AD02D4"/>
    <w:rsid w:val="00AD29D7"/>
    <w:rsid w:val="00AD5B11"/>
    <w:rsid w:val="00AE568E"/>
    <w:rsid w:val="00AF1015"/>
    <w:rsid w:val="00B3729B"/>
    <w:rsid w:val="00B52751"/>
    <w:rsid w:val="00B74BCE"/>
    <w:rsid w:val="00B75EF8"/>
    <w:rsid w:val="00B965B6"/>
    <w:rsid w:val="00BD6707"/>
    <w:rsid w:val="00BF17A8"/>
    <w:rsid w:val="00BF492F"/>
    <w:rsid w:val="00C01900"/>
    <w:rsid w:val="00C372FC"/>
    <w:rsid w:val="00C43F3E"/>
    <w:rsid w:val="00C62DA4"/>
    <w:rsid w:val="00C815A5"/>
    <w:rsid w:val="00C9378F"/>
    <w:rsid w:val="00CA64D0"/>
    <w:rsid w:val="00CC5BBC"/>
    <w:rsid w:val="00CF50DC"/>
    <w:rsid w:val="00D01878"/>
    <w:rsid w:val="00D22A59"/>
    <w:rsid w:val="00D259AE"/>
    <w:rsid w:val="00D40430"/>
    <w:rsid w:val="00D5385D"/>
    <w:rsid w:val="00D60701"/>
    <w:rsid w:val="00D650E4"/>
    <w:rsid w:val="00D71D41"/>
    <w:rsid w:val="00DE7B73"/>
    <w:rsid w:val="00E02E79"/>
    <w:rsid w:val="00E15708"/>
    <w:rsid w:val="00E554D3"/>
    <w:rsid w:val="00E66ED1"/>
    <w:rsid w:val="00E67FA1"/>
    <w:rsid w:val="00EB4B73"/>
    <w:rsid w:val="00EC4161"/>
    <w:rsid w:val="00F25FAF"/>
    <w:rsid w:val="00F41FB8"/>
    <w:rsid w:val="00F4328E"/>
    <w:rsid w:val="00F834AA"/>
    <w:rsid w:val="00F878F5"/>
    <w:rsid w:val="00FA3D6B"/>
    <w:rsid w:val="00FB03FD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84EE-EA66-4690-A08C-A98F939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9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9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9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60701"/>
    <w:rPr>
      <w:rFonts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60701"/>
    <w:rPr>
      <w:rFonts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60701"/>
    <w:rPr>
      <w:rFonts w:cs="Times New Roman"/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D60701"/>
    <w:rPr>
      <w:rFonts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C41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C41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02B3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SAMOBOR, SAMOBOR</vt:lpstr>
    </vt:vector>
  </TitlesOfParts>
  <Company>MZOŠ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SAMOBOR, SAMOBOR</dc:title>
  <dc:subject/>
  <dc:creator>Tajnica</dc:creator>
  <cp:keywords/>
  <dc:description/>
  <cp:lastModifiedBy>Sandra</cp:lastModifiedBy>
  <cp:revision>2</cp:revision>
  <cp:lastPrinted>2018-12-11T07:43:00Z</cp:lastPrinted>
  <dcterms:created xsi:type="dcterms:W3CDTF">2019-12-04T10:27:00Z</dcterms:created>
  <dcterms:modified xsi:type="dcterms:W3CDTF">2019-12-04T10:27:00Z</dcterms:modified>
</cp:coreProperties>
</file>