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83489B">
      <w:r>
        <w:t>Samobor, 16</w:t>
      </w:r>
      <w:r w:rsidR="0022591B">
        <w:t>.09</w:t>
      </w:r>
      <w:r w:rsidR="00F11AD1">
        <w:t>.</w:t>
      </w:r>
      <w:r w:rsidR="002228E2"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22591B">
      <w:r>
        <w:tab/>
        <w:t xml:space="preserve">Pozivate se na 2. </w:t>
      </w:r>
      <w:r w:rsidR="00210E45">
        <w:t xml:space="preserve">sjednicu Školskog odbora, koja će se održati </w:t>
      </w:r>
      <w:r>
        <w:t>četvrtak, 23</w:t>
      </w:r>
      <w:r w:rsidR="009249E7">
        <w:t>.</w:t>
      </w:r>
      <w:r>
        <w:t>09</w:t>
      </w:r>
      <w:r w:rsidR="002228E2">
        <w:t>. 2021</w:t>
      </w:r>
      <w:r w:rsidR="00F11AD1">
        <w:t xml:space="preserve">. godine u 18,00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210E45">
      <w:r>
        <w:tab/>
        <w:t xml:space="preserve">1. </w:t>
      </w:r>
      <w:r w:rsidR="005A402E">
        <w:t xml:space="preserve"> </w:t>
      </w:r>
      <w:r w:rsidR="0022591B">
        <w:t>Verifikacija zapisnika sa 1. sjednice Š</w:t>
      </w:r>
      <w:r w:rsidR="005A402E">
        <w:t>O</w:t>
      </w:r>
      <w:r w:rsidR="0022591B">
        <w:t>.</w:t>
      </w:r>
    </w:p>
    <w:p w:rsidR="00210E45" w:rsidRDefault="00210E45">
      <w:r>
        <w:tab/>
        <w:t>2.</w:t>
      </w:r>
      <w:r w:rsidR="005A402E">
        <w:t xml:space="preserve"> </w:t>
      </w:r>
      <w:r>
        <w:t xml:space="preserve"> Verificiranje mandata </w:t>
      </w:r>
      <w:r w:rsidR="00EA4545">
        <w:t>članova Školskog odbora</w:t>
      </w:r>
    </w:p>
    <w:p w:rsidR="00210E45" w:rsidRDefault="00210E45">
      <w:r>
        <w:tab/>
        <w:t>3.  Izbor zamjeni</w:t>
      </w:r>
      <w:r w:rsidR="00EA4545">
        <w:t>ka predsjednika Školskog odbora</w:t>
      </w:r>
    </w:p>
    <w:p w:rsidR="00341C4E" w:rsidRDefault="00341C4E" w:rsidP="00341C4E">
      <w:pPr>
        <w:ind w:left="705"/>
        <w:jc w:val="both"/>
      </w:pPr>
      <w:r>
        <w:t>4</w:t>
      </w:r>
      <w:r w:rsidR="00B84DAF">
        <w:t xml:space="preserve">. </w:t>
      </w:r>
      <w:r>
        <w:t>Donošenje Financijsko</w:t>
      </w:r>
      <w:r w:rsidR="009F1CCE">
        <w:t>g</w:t>
      </w:r>
      <w:r>
        <w:t xml:space="preserve"> izvješća proračuna, proračunskih i izvanproračunskih korisnika za razdoblje od 01.01.2021.-30.06.2021. godine. (Prilog: Izvješće s obrazloženjem).</w:t>
      </w:r>
      <w:r w:rsidR="00B84DAF">
        <w:t xml:space="preserve"> </w:t>
      </w:r>
    </w:p>
    <w:p w:rsidR="00B84DAF" w:rsidRDefault="00B84DAF" w:rsidP="00B84DAF">
      <w:pPr>
        <w:ind w:firstLine="705"/>
      </w:pPr>
      <w:r>
        <w:t>5.</w:t>
      </w:r>
      <w:r w:rsidRPr="00B84DAF">
        <w:t xml:space="preserve"> </w:t>
      </w:r>
      <w:r>
        <w:t xml:space="preserve">  </w:t>
      </w:r>
      <w:r w:rsidR="005A402E">
        <w:t xml:space="preserve"> </w:t>
      </w:r>
      <w:r>
        <w:t>Kadrovska problematika</w:t>
      </w:r>
    </w:p>
    <w:p w:rsidR="005A402E" w:rsidRDefault="005A402E" w:rsidP="00B84DAF">
      <w:pPr>
        <w:ind w:firstLine="705"/>
      </w:pPr>
      <w:r>
        <w:t>6.    Pomoćnici u nastavi</w:t>
      </w:r>
    </w:p>
    <w:p w:rsidR="0011581D" w:rsidRDefault="005A402E" w:rsidP="0011581D">
      <w:pPr>
        <w:ind w:left="708"/>
      </w:pPr>
      <w:r>
        <w:t>7</w:t>
      </w:r>
      <w:r w:rsidR="0011581D">
        <w:t>.    Prijedlog odluke o odabiru  ponude za taksi prijevoz učenika  sa teškoćama u razvoju. (Prilog: Prijedlog odluke o odabiru ponude)</w:t>
      </w:r>
    </w:p>
    <w:p w:rsidR="0011581D" w:rsidRDefault="005A402E" w:rsidP="005A402E">
      <w:pPr>
        <w:ind w:left="708"/>
      </w:pPr>
      <w:r>
        <w:t>8.   Prijedlog odluke o odabiru  ponude za taksi prijevoz učenika za redovne razredne odjele (Prilog: Prijedlog odluke o odabiru ponude).</w:t>
      </w:r>
    </w:p>
    <w:p w:rsidR="0083489B" w:rsidRDefault="0083489B" w:rsidP="005A402E">
      <w:pPr>
        <w:ind w:left="708"/>
      </w:pPr>
      <w:r>
        <w:t xml:space="preserve">9. Zahtjev za suglasnost izvođenja </w:t>
      </w:r>
      <w:proofErr w:type="spellStart"/>
      <w:r>
        <w:t>izvanučioničke</w:t>
      </w:r>
      <w:proofErr w:type="spellEnd"/>
      <w:r>
        <w:t xml:space="preserve"> nastave.</w:t>
      </w:r>
    </w:p>
    <w:p w:rsidR="00B84DAF" w:rsidRDefault="0083489B" w:rsidP="005A402E">
      <w:r>
        <w:tab/>
        <w:t>10</w:t>
      </w:r>
      <w:r w:rsidR="005A402E">
        <w:t>. Razno.</w:t>
      </w:r>
    </w:p>
    <w:p w:rsidR="00B84DAF" w:rsidRDefault="00B84DAF" w:rsidP="00341C4E">
      <w:pPr>
        <w:ind w:left="705"/>
        <w:jc w:val="both"/>
      </w:pPr>
      <w:r>
        <w:t xml:space="preserve"> </w:t>
      </w:r>
    </w:p>
    <w:p w:rsidR="00341C4E" w:rsidRDefault="00341C4E" w:rsidP="00341C4E">
      <w:pPr>
        <w:ind w:left="1065"/>
      </w:pPr>
    </w:p>
    <w:p w:rsidR="00341C4E" w:rsidRDefault="00341C4E"/>
    <w:p w:rsidR="00210E45" w:rsidRDefault="00EA4545" w:rsidP="002228E2">
      <w:r>
        <w:tab/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145AC"/>
    <w:rsid w:val="005619D5"/>
    <w:rsid w:val="005A179F"/>
    <w:rsid w:val="005A402E"/>
    <w:rsid w:val="006D60C1"/>
    <w:rsid w:val="007161CF"/>
    <w:rsid w:val="00765A72"/>
    <w:rsid w:val="0083489B"/>
    <w:rsid w:val="008D2363"/>
    <w:rsid w:val="008F0599"/>
    <w:rsid w:val="009249E7"/>
    <w:rsid w:val="009F1CCE"/>
    <w:rsid w:val="00A03209"/>
    <w:rsid w:val="00B149A6"/>
    <w:rsid w:val="00B23EB6"/>
    <w:rsid w:val="00B84DAF"/>
    <w:rsid w:val="00BF1E2F"/>
    <w:rsid w:val="00C74BDC"/>
    <w:rsid w:val="00CA7A77"/>
    <w:rsid w:val="00DE1C24"/>
    <w:rsid w:val="00E03B16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2021-09-16T11:44:00Z</cp:lastPrinted>
  <dcterms:created xsi:type="dcterms:W3CDTF">2021-09-23T14:59:00Z</dcterms:created>
  <dcterms:modified xsi:type="dcterms:W3CDTF">2021-09-23T14:59:00Z</dcterms:modified>
</cp:coreProperties>
</file>